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309" w:rsidRPr="00470644" w:rsidRDefault="00273309" w:rsidP="00273309">
      <w:pPr>
        <w:spacing w:after="0"/>
        <w:ind w:left="567" w:hanging="567"/>
        <w:rPr>
          <w:rFonts w:asciiTheme="majorHAnsi" w:hAnsiTheme="majorHAnsi"/>
          <w:b/>
          <w:sz w:val="32"/>
        </w:rPr>
      </w:pPr>
      <w:r w:rsidRPr="00470644">
        <w:rPr>
          <w:rFonts w:asciiTheme="majorHAnsi" w:hAnsiTheme="majorHAnsi"/>
          <w:b/>
          <w:sz w:val="32"/>
        </w:rPr>
        <w:t>CHARACTER DEVELOPMENT</w:t>
      </w:r>
      <w:r>
        <w:rPr>
          <w:rFonts w:asciiTheme="majorHAnsi" w:hAnsiTheme="majorHAnsi"/>
          <w:b/>
          <w:sz w:val="32"/>
        </w:rPr>
        <w:t xml:space="preserve"> </w:t>
      </w:r>
      <w:r w:rsidRPr="004A031F">
        <w:rPr>
          <w:rFonts w:asciiTheme="majorHAnsi" w:hAnsiTheme="majorHAnsi"/>
          <w:sz w:val="32"/>
        </w:rPr>
        <w:t>(</w:t>
      </w:r>
      <w:r>
        <w:rPr>
          <w:rFonts w:asciiTheme="majorHAnsi" w:hAnsiTheme="majorHAnsi"/>
          <w:sz w:val="32"/>
        </w:rPr>
        <w:t xml:space="preserve">Choose 3 main characters in the short film </w:t>
      </w:r>
      <w:r w:rsidR="00BB06A2">
        <w:rPr>
          <w:rFonts w:asciiTheme="majorHAnsi" w:hAnsiTheme="majorHAnsi"/>
          <w:i/>
          <w:sz w:val="32"/>
        </w:rPr>
        <w:t>Sampson and Delilah</w:t>
      </w:r>
      <w:r>
        <w:rPr>
          <w:rFonts w:asciiTheme="majorHAnsi" w:hAnsiTheme="majorHAnsi"/>
          <w:sz w:val="32"/>
        </w:rPr>
        <w:t xml:space="preserve"> </w:t>
      </w:r>
      <w:proofErr w:type="spellStart"/>
      <w:r>
        <w:rPr>
          <w:rFonts w:asciiTheme="majorHAnsi" w:hAnsiTheme="majorHAnsi"/>
          <w:sz w:val="32"/>
        </w:rPr>
        <w:t>and</w:t>
      </w:r>
      <w:proofErr w:type="spellEnd"/>
      <w:r>
        <w:rPr>
          <w:rFonts w:asciiTheme="majorHAnsi" w:hAnsiTheme="majorHAnsi"/>
          <w:sz w:val="32"/>
        </w:rPr>
        <w:t xml:space="preserve"> </w:t>
      </w:r>
      <w:r w:rsidRPr="004A031F">
        <w:rPr>
          <w:rFonts w:asciiTheme="majorHAnsi" w:hAnsiTheme="majorHAnsi"/>
          <w:sz w:val="32"/>
        </w:rPr>
        <w:t>fill in the table)</w:t>
      </w:r>
    </w:p>
    <w:p w:rsidR="00273309" w:rsidRDefault="00273309" w:rsidP="0027330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2"/>
          <w:szCs w:val="22"/>
          <w:lang w:eastAsia="en-US"/>
        </w:rPr>
      </w:pPr>
    </w:p>
    <w:tbl>
      <w:tblPr>
        <w:tblStyle w:val="TableGrid"/>
        <w:tblW w:w="0" w:type="auto"/>
        <w:tblLook w:val="04A0"/>
      </w:tblPr>
      <w:tblGrid>
        <w:gridCol w:w="3904"/>
        <w:gridCol w:w="3904"/>
        <w:gridCol w:w="3904"/>
        <w:gridCol w:w="3904"/>
      </w:tblGrid>
      <w:tr w:rsidR="00273309" w:rsidRPr="00470644" w:rsidTr="00273309">
        <w:tc>
          <w:tcPr>
            <w:tcW w:w="3904" w:type="dxa"/>
          </w:tcPr>
          <w:p w:rsidR="00273309" w:rsidRPr="00273309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b/>
                <w:sz w:val="28"/>
                <w:szCs w:val="22"/>
                <w:lang w:eastAsia="en-US"/>
              </w:rPr>
            </w:pPr>
            <w:r w:rsidRPr="004A031F">
              <w:rPr>
                <w:rFonts w:asciiTheme="majorHAnsi" w:hAnsiTheme="majorHAnsi" w:cs="Times New Roman"/>
                <w:b/>
                <w:sz w:val="28"/>
                <w:szCs w:val="22"/>
                <w:lang w:eastAsia="en-US"/>
              </w:rPr>
              <w:t>Name of Character</w:t>
            </w: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273309" w:rsidRPr="00470644" w:rsidTr="00273309">
        <w:tc>
          <w:tcPr>
            <w:tcW w:w="3904" w:type="dxa"/>
          </w:tcPr>
          <w:p w:rsidR="00273309" w:rsidRPr="004A031F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* What does the character look like? (</w:t>
            </w:r>
            <w:r w:rsidRPr="004A031F">
              <w:rPr>
                <w:rFonts w:asciiTheme="majorHAnsi" w:hAnsiTheme="majorHAnsi" w:cs="Times New Roman"/>
                <w:szCs w:val="22"/>
                <w:lang w:eastAsia="en-US"/>
              </w:rPr>
              <w:t>Age and appearance</w:t>
            </w:r>
            <w:r>
              <w:rPr>
                <w:rFonts w:asciiTheme="majorHAnsi" w:hAnsiTheme="majorHAnsi" w:cs="Times New Roman"/>
                <w:szCs w:val="22"/>
                <w:lang w:eastAsia="en-US"/>
              </w:rPr>
              <w:t xml:space="preserve">, </w:t>
            </w:r>
            <w:r w:rsidRPr="004A031F">
              <w:rPr>
                <w:rFonts w:asciiTheme="majorHAnsi" w:hAnsiTheme="majorHAnsi" w:cs="Times New Roman"/>
                <w:szCs w:val="22"/>
                <w:lang w:eastAsia="en-US"/>
              </w:rPr>
              <w:t>physical featu</w:t>
            </w:r>
            <w:r>
              <w:rPr>
                <w:rFonts w:asciiTheme="majorHAnsi" w:hAnsiTheme="majorHAnsi" w:cs="Times New Roman"/>
                <w:szCs w:val="22"/>
                <w:lang w:eastAsia="en-US"/>
              </w:rPr>
              <w:t>res, clothing, body shape/ size)</w:t>
            </w:r>
          </w:p>
          <w:p w:rsidR="00273309" w:rsidRPr="004A031F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273309" w:rsidRPr="004A031F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273309" w:rsidRPr="00470644" w:rsidTr="00273309">
        <w:tc>
          <w:tcPr>
            <w:tcW w:w="3904" w:type="dxa"/>
          </w:tcPr>
          <w:p w:rsidR="00273309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* How does the character communicate?</w:t>
            </w:r>
          </w:p>
          <w:p w:rsidR="00273309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(</w:t>
            </w:r>
            <w:r w:rsidRPr="004A031F">
              <w:rPr>
                <w:rFonts w:asciiTheme="majorHAnsi" w:hAnsiTheme="majorHAnsi" w:cs="Times New Roman"/>
                <w:szCs w:val="22"/>
                <w:lang w:eastAsia="en-US"/>
              </w:rPr>
              <w:t>Speech / dialogue / tone of voice</w:t>
            </w:r>
            <w:r>
              <w:rPr>
                <w:rFonts w:asciiTheme="majorHAnsi" w:hAnsiTheme="majorHAnsi" w:cs="Times New Roman"/>
                <w:szCs w:val="22"/>
                <w:lang w:eastAsia="en-US"/>
              </w:rPr>
              <w:t xml:space="preserve">/ </w:t>
            </w:r>
            <w:r w:rsidRPr="004A031F">
              <w:rPr>
                <w:rFonts w:asciiTheme="majorHAnsi" w:hAnsiTheme="majorHAnsi" w:cs="Times New Roman"/>
                <w:szCs w:val="22"/>
                <w:lang w:eastAsia="en-US"/>
              </w:rPr>
              <w:t>body language</w:t>
            </w:r>
            <w:r>
              <w:rPr>
                <w:rFonts w:asciiTheme="majorHAnsi" w:hAnsiTheme="majorHAnsi" w:cs="Times New Roman"/>
                <w:szCs w:val="22"/>
                <w:lang w:eastAsia="en-US"/>
              </w:rPr>
              <w:t>)</w:t>
            </w:r>
          </w:p>
          <w:p w:rsidR="00273309" w:rsidRPr="004A031F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273309" w:rsidRPr="00470644" w:rsidTr="00273309">
        <w:trPr>
          <w:trHeight w:val="1428"/>
        </w:trPr>
        <w:tc>
          <w:tcPr>
            <w:tcW w:w="3904" w:type="dxa"/>
          </w:tcPr>
          <w:p w:rsidR="00273309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*What does the character do?</w:t>
            </w:r>
          </w:p>
          <w:p w:rsidR="00273309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273309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*How does the character behave?</w:t>
            </w:r>
          </w:p>
          <w:p w:rsidR="00273309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273309" w:rsidRPr="004A031F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273309" w:rsidRPr="00470644" w:rsidTr="00273309">
        <w:tc>
          <w:tcPr>
            <w:tcW w:w="3904" w:type="dxa"/>
          </w:tcPr>
          <w:p w:rsidR="00273309" w:rsidRPr="004A031F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 xml:space="preserve">* What strengths, beliefs and </w:t>
            </w:r>
            <w:r w:rsidRPr="004A031F">
              <w:rPr>
                <w:rFonts w:asciiTheme="majorHAnsi" w:hAnsiTheme="majorHAnsi" w:cs="Times New Roman"/>
                <w:szCs w:val="22"/>
                <w:lang w:eastAsia="en-US"/>
              </w:rPr>
              <w:t>weaknesses</w:t>
            </w:r>
            <w:r>
              <w:rPr>
                <w:rFonts w:asciiTheme="majorHAnsi" w:hAnsiTheme="majorHAnsi" w:cs="Times New Roman"/>
                <w:szCs w:val="22"/>
                <w:lang w:eastAsia="en-US"/>
              </w:rPr>
              <w:t xml:space="preserve"> does the character have?</w:t>
            </w:r>
          </w:p>
          <w:p w:rsidR="00273309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273309" w:rsidRPr="004A031F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*How does the character change during the film?</w:t>
            </w:r>
          </w:p>
          <w:p w:rsidR="00273309" w:rsidRPr="004A031F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273309" w:rsidRPr="004A031F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273309" w:rsidRPr="00470644" w:rsidTr="00273309">
        <w:tc>
          <w:tcPr>
            <w:tcW w:w="3904" w:type="dxa"/>
          </w:tcPr>
          <w:p w:rsidR="00273309" w:rsidRDefault="00885431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 xml:space="preserve">* </w:t>
            </w:r>
            <w:r w:rsidR="00273309">
              <w:rPr>
                <w:rFonts w:asciiTheme="majorHAnsi" w:hAnsiTheme="majorHAnsi" w:cs="Times New Roman"/>
                <w:szCs w:val="22"/>
                <w:lang w:eastAsia="en-US"/>
              </w:rPr>
              <w:t>What are his/her r</w:t>
            </w:r>
            <w:r w:rsidR="00273309" w:rsidRPr="004A031F">
              <w:rPr>
                <w:rFonts w:asciiTheme="majorHAnsi" w:hAnsiTheme="majorHAnsi" w:cs="Times New Roman"/>
                <w:szCs w:val="22"/>
                <w:lang w:eastAsia="en-US"/>
              </w:rPr>
              <w:t>elationships with other characters</w:t>
            </w:r>
            <w:r w:rsidR="00273309">
              <w:rPr>
                <w:rFonts w:asciiTheme="majorHAnsi" w:hAnsiTheme="majorHAnsi" w:cs="Times New Roman"/>
                <w:szCs w:val="22"/>
                <w:lang w:eastAsia="en-US"/>
              </w:rPr>
              <w:t xml:space="preserve">? </w:t>
            </w:r>
          </w:p>
          <w:p w:rsidR="00273309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273309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273309" w:rsidRPr="004A031F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273309" w:rsidRPr="00470644" w:rsidTr="00273309">
        <w:tc>
          <w:tcPr>
            <w:tcW w:w="3904" w:type="dxa"/>
          </w:tcPr>
          <w:p w:rsidR="00273309" w:rsidRDefault="00885431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 xml:space="preserve">* </w:t>
            </w:r>
            <w:bookmarkStart w:id="0" w:name="_GoBack"/>
            <w:bookmarkEnd w:id="0"/>
            <w:r w:rsidR="00273309">
              <w:rPr>
                <w:rFonts w:asciiTheme="majorHAnsi" w:hAnsiTheme="majorHAnsi" w:cs="Times New Roman"/>
                <w:szCs w:val="22"/>
                <w:lang w:eastAsia="en-US"/>
              </w:rPr>
              <w:t>What conflicts does the character experience?</w:t>
            </w:r>
          </w:p>
          <w:p w:rsidR="00273309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273309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273309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273309" w:rsidRPr="00470644" w:rsidRDefault="00273309" w:rsidP="0027330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</w:tbl>
    <w:p w:rsidR="00F92A63" w:rsidRDefault="00F92A63"/>
    <w:sectPr w:rsidR="00F92A63" w:rsidSect="00273309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characterSpacingControl w:val="doNotCompress"/>
  <w:compat>
    <w:useFELayout/>
  </w:compat>
  <w:rsids>
    <w:rsidRoot w:val="00273309"/>
    <w:rsid w:val="00273309"/>
    <w:rsid w:val="00631FDA"/>
    <w:rsid w:val="00885431"/>
    <w:rsid w:val="00BB06A2"/>
    <w:rsid w:val="00BD5269"/>
    <w:rsid w:val="00F92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309"/>
    <w:pPr>
      <w:spacing w:after="200"/>
    </w:pPr>
    <w:rPr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33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309"/>
    <w:pPr>
      <w:spacing w:after="200"/>
    </w:pPr>
    <w:rPr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33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96</Words>
  <Characters>550</Characters>
  <Application>Microsoft Office Word</Application>
  <DocSecurity>0</DocSecurity>
  <Lines>4</Lines>
  <Paragraphs>1</Paragraphs>
  <ScaleCrop>false</ScaleCrop>
  <Company>DET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Marylyn Pett</dc:creator>
  <cp:lastModifiedBy>marylyn.pett</cp:lastModifiedBy>
  <cp:revision>2</cp:revision>
  <dcterms:created xsi:type="dcterms:W3CDTF">2013-02-25T22:51:00Z</dcterms:created>
  <dcterms:modified xsi:type="dcterms:W3CDTF">2013-02-25T22:51:00Z</dcterms:modified>
</cp:coreProperties>
</file>